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Podcast interview plan</w:t>
      </w:r>
    </w:p>
    <w:p>
      <w:r>
        <w:t>Plan an opening, a useful question sequence and an ending without scripting the guest.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Guest name and pronunciation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Guest's relevant experience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Listener and problem this episode helps with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Topic boundaries and claims to verify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Introduce the specific problem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Explain why this guest can discuss it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First concrete question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The one useful takeaway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Guest links to verify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Agreed corrections or sensitive sections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Follow-up clips with supporting timestamps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Main conversation</w:t>
      </w:r>
    </w:p>
    <w:p>
      <w:pPr>
        <w:pStyle w:val="ListBullet"/>
      </w:pPr>
      <w:r>
        <w:t>1. What happened? Ask for a specific situation.</w:t>
      </w:r>
    </w:p>
    <w:p>
      <w:pPr>
        <w:pStyle w:val="ListBullet"/>
      </w:pPr>
      <w:r>
        <w:t>2. What did the guest try first? Ask what changed.</w:t>
      </w:r>
    </w:p>
    <w:p>
      <w:pPr>
        <w:pStyle w:val="ListBullet"/>
      </w:pPr>
      <w:r>
        <w:t>3. Where did that approach fail? Ask for limits.</w:t>
      </w:r>
    </w:p>
    <w:p>
      <w:pPr>
        <w:pStyle w:val="ListBullet"/>
      </w:pPr>
      <w:r>
        <w:t>4. What would the guest do differently now?</w:t>
      </w:r>
    </w:p>
    <w:p>
      <w:pPr>
        <w:pStyle w:val="ListBullet"/>
      </w:pPr>
      <w:r>
        <w:t>5. What can a listener try without specialist access?</w:t>
      </w:r>
    </w:p>
    <w:p>
      <w:pPr>
        <w:pStyle w:val="ListBullet"/>
      </w:pPr>
      <w:r>
        <w:t>6. What evidence supports the central claim?</w:t>
      </w:r>
    </w:p>
    <w:p>
      <w:pPr>
        <w:pStyle w:val="ListBullet"/>
      </w:pPr>
      <w:r>
        <w:t>7. What should a listener avoid overgeneralizing?</w:t>
      </w:r>
    </w:p>
    <w:p>
      <w:pPr>
        <w:pStyle w:val="Heading1"/>
      </w:pPr>
      <w:r>
        <w:t>Send the interview after recording.</w:t>
      </w:r>
    </w:p>
    <w:p>
      <w:r>
        <w:t>Keep the original take. Studio prepares an edited episode and candidate highlights for review.</w:t>
      </w:r>
    </w:p>
    <w:p>
      <w:r>
        <w:t>https://studio2.itskaivalya.com/signup?src=resource-podcast-interview-plan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